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04" w:rsidRPr="002E3504" w:rsidRDefault="002E3504" w:rsidP="002E3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</w:pPr>
      <w:r w:rsidRPr="002E3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Vilniaus "Laisvės" gimnazijos  2015  m. išlaidų  ataskaita</w:t>
      </w:r>
    </w:p>
    <w:p w:rsidR="00AD2348" w:rsidRDefault="00AD2348"/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2147"/>
        <w:gridCol w:w="1554"/>
        <w:gridCol w:w="5299"/>
      </w:tblGrid>
      <w:tr w:rsidR="002E3504" w:rsidRPr="002E3504" w:rsidTr="002E3504">
        <w:trPr>
          <w:trHeight w:val="90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Mokinio krepšelio finansavimas</w:t>
            </w:r>
          </w:p>
        </w:tc>
      </w:tr>
      <w:tr w:rsidR="002E3504" w:rsidRPr="002E3504" w:rsidTr="00157AD9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Literatūros vadovėlis. 1 d. XI </w:t>
            </w:r>
            <w:proofErr w:type="spellStart"/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kl</w:t>
            </w:r>
            <w:proofErr w:type="spellEnd"/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</w:tr>
      <w:tr w:rsidR="002E3504" w:rsidRPr="002E3504" w:rsidTr="00157AD9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Literatūros vadovėlis. 2 d. XI </w:t>
            </w:r>
            <w:proofErr w:type="spellStart"/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kl</w:t>
            </w:r>
            <w:proofErr w:type="spellEnd"/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</w:tr>
      <w:tr w:rsidR="002E3504" w:rsidRPr="002E3504" w:rsidTr="00157AD9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Literatūros vadovėlis. 1 d. XII </w:t>
            </w:r>
            <w:proofErr w:type="spellStart"/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kl</w:t>
            </w:r>
            <w:proofErr w:type="spellEnd"/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</w:tr>
      <w:tr w:rsidR="002E3504" w:rsidRPr="002E3504" w:rsidTr="00157AD9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Literatūros vadovėlis. 2 d. XII </w:t>
            </w:r>
            <w:proofErr w:type="spellStart"/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kl</w:t>
            </w:r>
            <w:proofErr w:type="spellEnd"/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</w:tr>
      <w:tr w:rsidR="002E3504" w:rsidRPr="002E3504" w:rsidTr="00157AD9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BIOLOGIJA. Vadovėlis X klasei</w:t>
            </w:r>
          </w:p>
        </w:tc>
      </w:tr>
      <w:tr w:rsidR="002E3504" w:rsidRPr="002E3504" w:rsidTr="00157AD9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Mokykliniai vadovėliai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394,78 </w:t>
            </w:r>
            <w:proofErr w:type="spellStart"/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CHEMIJA. Vadovėlis X klasei</w:t>
            </w:r>
          </w:p>
        </w:tc>
      </w:tr>
      <w:tr w:rsidR="002E3504" w:rsidRPr="002E3504" w:rsidTr="00157AD9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MUZIKA. Vadovėlis IX klasei (ATRASK)</w:t>
            </w:r>
          </w:p>
        </w:tc>
      </w:tr>
      <w:tr w:rsidR="002E3504" w:rsidRPr="002E3504" w:rsidTr="00157AD9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MUZIKA. Vadovėlis X klasei (ATRASK)</w:t>
            </w:r>
          </w:p>
        </w:tc>
      </w:tr>
      <w:tr w:rsidR="002E3504" w:rsidRPr="002E3504" w:rsidTr="00157AD9">
        <w:trPr>
          <w:trHeight w:val="570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Spektras 9, fizikos vadovėlis 9 klasei,  I d. </w:t>
            </w:r>
            <w:r w:rsidRPr="002E3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Elektroninė versija.</w:t>
            </w:r>
          </w:p>
        </w:tc>
      </w:tr>
      <w:tr w:rsidR="002E3504" w:rsidRPr="002E3504" w:rsidTr="00157AD9">
        <w:trPr>
          <w:trHeight w:val="570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Spektras 9, fizikos vadovėlis 9 klasei, II d. </w:t>
            </w:r>
            <w:r w:rsidRPr="002E3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Elektroninė versija.</w:t>
            </w:r>
          </w:p>
        </w:tc>
      </w:tr>
      <w:tr w:rsidR="002E3504" w:rsidRPr="002E3504" w:rsidTr="00157AD9">
        <w:trPr>
          <w:trHeight w:val="570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Spektras 10, fizikos vadovėlis 10 klasei,  I d. </w:t>
            </w:r>
            <w:r w:rsidRPr="002E3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Elektroninė versija.</w:t>
            </w:r>
          </w:p>
        </w:tc>
      </w:tr>
      <w:tr w:rsidR="002E3504" w:rsidRPr="002E3504" w:rsidTr="00157AD9">
        <w:trPr>
          <w:trHeight w:val="570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Spektras 10, fizikos vadovėlis 10 klasei, II d.</w:t>
            </w:r>
            <w:r w:rsidRPr="002E3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Elektroninė versija.</w:t>
            </w:r>
          </w:p>
        </w:tc>
      </w:tr>
      <w:tr w:rsidR="002E3504" w:rsidRPr="002E3504" w:rsidTr="00157AD9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Anglų k. vadovėliai 11-12 </w:t>
            </w:r>
            <w:proofErr w:type="spellStart"/>
            <w:r w:rsidRPr="002E35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2E35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2E35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On</w:t>
            </w:r>
            <w:proofErr w:type="spellEnd"/>
            <w:r w:rsidRPr="002E35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E35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Screen</w:t>
            </w:r>
            <w:proofErr w:type="spellEnd"/>
            <w:r w:rsidRPr="002E35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B2+.</w:t>
            </w:r>
          </w:p>
        </w:tc>
      </w:tr>
      <w:tr w:rsidR="002E3504" w:rsidRPr="002E3504" w:rsidTr="00157AD9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Anglų k. vadovėliai 9 </w:t>
            </w:r>
            <w:proofErr w:type="spellStart"/>
            <w:r w:rsidRPr="002E35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2E35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Access 4. </w:t>
            </w:r>
            <w:proofErr w:type="spellStart"/>
            <w:r w:rsidRPr="002E35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Intermediate</w:t>
            </w:r>
            <w:proofErr w:type="spellEnd"/>
            <w:r w:rsidRPr="002E35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B1+</w:t>
            </w:r>
          </w:p>
        </w:tc>
      </w:tr>
      <w:tr w:rsidR="002E3504" w:rsidRPr="002E3504" w:rsidTr="00157AD9">
        <w:trPr>
          <w:trHeight w:val="478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Kūno kultūros pamokoms mokymo priemonės (kamuoliai, šokdynės) </w:t>
            </w:r>
          </w:p>
        </w:tc>
      </w:tr>
      <w:tr w:rsidR="002E3504" w:rsidRPr="002E3504" w:rsidTr="00157AD9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Mokymo priemonės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239,98 </w:t>
            </w:r>
            <w:proofErr w:type="spellStart"/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Technologijų  pamokoms  mokymo priemonės </w:t>
            </w:r>
            <w:r w:rsidR="0015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                </w:t>
            </w:r>
            <w:bookmarkStart w:id="0" w:name="_GoBack"/>
            <w:bookmarkEnd w:id="0"/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( stiklinė spintelė ir stendai)                        </w:t>
            </w:r>
          </w:p>
        </w:tc>
      </w:tr>
      <w:tr w:rsidR="002E3504" w:rsidRPr="002E3504" w:rsidTr="00157AD9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Dailės pamokoms mokymo priemonės (popierius)</w:t>
            </w:r>
          </w:p>
        </w:tc>
      </w:tr>
      <w:tr w:rsidR="002E3504" w:rsidRPr="002E3504" w:rsidTr="00157AD9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Mokymo priemonės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3000 </w:t>
            </w:r>
            <w:proofErr w:type="spellStart"/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Projektorius su ekranu (5 </w:t>
            </w:r>
            <w:proofErr w:type="spellStart"/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kompl</w:t>
            </w:r>
            <w:proofErr w:type="spellEnd"/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.)</w:t>
            </w:r>
          </w:p>
        </w:tc>
      </w:tr>
      <w:tr w:rsidR="002E3504" w:rsidRPr="002E3504" w:rsidTr="00157AD9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Stacionarus kompiuteris (1 vnt.)</w:t>
            </w:r>
          </w:p>
        </w:tc>
      </w:tr>
      <w:tr w:rsidR="002E3504" w:rsidRPr="002E3504" w:rsidTr="00157AD9">
        <w:trPr>
          <w:trHeight w:val="63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Kvalifikacijos kėlimas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Seminaras "Išmokimo metodai, o ne mokymo metodai pamokoje"</w:t>
            </w:r>
          </w:p>
        </w:tc>
      </w:tr>
      <w:tr w:rsidR="002E3504" w:rsidRPr="002E3504" w:rsidTr="00157AD9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Seminaras "Tvarūs pokyčiai.</w:t>
            </w:r>
            <w:r w:rsidR="0009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Kaip?</w:t>
            </w:r>
            <w:r w:rsidR="0009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Besimokanti organizacija praktiškai"</w:t>
            </w:r>
          </w:p>
        </w:tc>
      </w:tr>
      <w:tr w:rsidR="002E3504" w:rsidRPr="002E3504" w:rsidTr="00157AD9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756 </w:t>
            </w:r>
            <w:proofErr w:type="spellStart"/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Kvalifikacinis seminaras "Konfliktinių situacijų valdymas pamokoje"</w:t>
            </w:r>
          </w:p>
        </w:tc>
      </w:tr>
      <w:tr w:rsidR="002E3504" w:rsidRPr="002E3504" w:rsidTr="00157AD9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Seminaras "Virtualių mokymosi objektų kūrimas"</w:t>
            </w:r>
          </w:p>
        </w:tc>
      </w:tr>
      <w:tr w:rsidR="002E3504" w:rsidRPr="002E3504" w:rsidTr="00157AD9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34" w:rsidRDefault="0059063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590634" w:rsidRDefault="0059063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Seminaras "</w:t>
            </w:r>
            <w:proofErr w:type="spellStart"/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Tarpdalykinė</w:t>
            </w:r>
            <w:proofErr w:type="spellEnd"/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integracija. Integruotų pamokų kūrimo modeliai kaip alternatyva tradicinėms pamokoms"</w:t>
            </w:r>
          </w:p>
        </w:tc>
      </w:tr>
      <w:tr w:rsidR="002E3504" w:rsidRPr="002E3504" w:rsidTr="00157AD9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Seminaras "Kūrybingumo ugdymas ir vertinimas"</w:t>
            </w:r>
          </w:p>
        </w:tc>
      </w:tr>
      <w:tr w:rsidR="002E3504" w:rsidRPr="002E3504" w:rsidTr="00157AD9">
        <w:trPr>
          <w:trHeight w:val="630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Edukacinė kelionė į Suomiją - "Ugdymo kokybės gerinimo patirtis Suomijoje"</w:t>
            </w:r>
          </w:p>
        </w:tc>
      </w:tr>
      <w:tr w:rsidR="002E3504" w:rsidRPr="002E3504" w:rsidTr="00157AD9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Kursai -" Specialioji pedagogika ir specialioji psichologija"</w:t>
            </w:r>
          </w:p>
        </w:tc>
      </w:tr>
      <w:tr w:rsidR="002E3504" w:rsidRPr="002E3504" w:rsidTr="00157AD9">
        <w:trPr>
          <w:trHeight w:val="31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IKT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1291,07 </w:t>
            </w:r>
            <w:proofErr w:type="spellStart"/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Elektroninio  dienyno ir interneto aptarnavimo mokesčiai</w:t>
            </w:r>
          </w:p>
        </w:tc>
      </w:tr>
      <w:tr w:rsidR="002E3504" w:rsidRPr="002E3504" w:rsidTr="00157AD9">
        <w:trPr>
          <w:trHeight w:val="9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091157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Mokinių pažintinei veiklai </w:t>
            </w:r>
            <w:r w:rsidR="002E3504"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42,03 </w:t>
            </w:r>
            <w:proofErr w:type="spellStart"/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 w:rsidRPr="002E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04" w:rsidRPr="002E3504" w:rsidRDefault="002E3504" w:rsidP="002E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E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Edukacinė ekskursija į Valdovų rūmus </w:t>
            </w:r>
          </w:p>
        </w:tc>
      </w:tr>
    </w:tbl>
    <w:p w:rsidR="002E3504" w:rsidRDefault="002E3504">
      <w:pPr>
        <w:rPr>
          <w:lang w:val="lt-LT"/>
        </w:rPr>
      </w:pPr>
    </w:p>
    <w:p w:rsidR="001434AD" w:rsidRDefault="001434AD">
      <w:pPr>
        <w:rPr>
          <w:lang w:val="lt-LT"/>
        </w:rPr>
      </w:pPr>
    </w:p>
    <w:p w:rsidR="001434AD" w:rsidRDefault="001434AD">
      <w:pPr>
        <w:rPr>
          <w:lang w:val="lt-LT"/>
        </w:rPr>
      </w:pPr>
    </w:p>
    <w:p w:rsidR="001434AD" w:rsidRDefault="001434AD">
      <w:pPr>
        <w:rPr>
          <w:lang w:val="lt-LT"/>
        </w:rPr>
      </w:pPr>
    </w:p>
    <w:p w:rsidR="001434AD" w:rsidRDefault="001434AD">
      <w:pPr>
        <w:rPr>
          <w:lang w:val="lt-LT"/>
        </w:rPr>
      </w:pPr>
    </w:p>
    <w:p w:rsidR="001434AD" w:rsidRDefault="001434AD">
      <w:pPr>
        <w:rPr>
          <w:lang w:val="lt-LT"/>
        </w:rPr>
      </w:pPr>
    </w:p>
    <w:p w:rsidR="001434AD" w:rsidRDefault="001434AD">
      <w:pPr>
        <w:rPr>
          <w:lang w:val="lt-LT"/>
        </w:rPr>
      </w:pPr>
    </w:p>
    <w:p w:rsidR="001434AD" w:rsidRDefault="001434AD">
      <w:pPr>
        <w:rPr>
          <w:lang w:val="lt-LT"/>
        </w:rPr>
      </w:pPr>
    </w:p>
    <w:p w:rsidR="001434AD" w:rsidRDefault="001434AD">
      <w:pPr>
        <w:rPr>
          <w:lang w:val="lt-LT"/>
        </w:rPr>
      </w:pPr>
    </w:p>
    <w:p w:rsidR="001434AD" w:rsidRDefault="001434AD">
      <w:pPr>
        <w:rPr>
          <w:lang w:val="lt-LT"/>
        </w:rPr>
      </w:pPr>
    </w:p>
    <w:p w:rsidR="001434AD" w:rsidRDefault="001434AD">
      <w:pPr>
        <w:rPr>
          <w:lang w:val="lt-LT"/>
        </w:rPr>
      </w:pPr>
    </w:p>
    <w:p w:rsidR="001434AD" w:rsidRDefault="001434AD">
      <w:pPr>
        <w:rPr>
          <w:lang w:val="lt-LT"/>
        </w:rPr>
      </w:pPr>
    </w:p>
    <w:p w:rsidR="001434AD" w:rsidRDefault="001434AD">
      <w:pPr>
        <w:rPr>
          <w:lang w:val="lt-LT"/>
        </w:rPr>
      </w:pPr>
    </w:p>
    <w:p w:rsidR="001434AD" w:rsidRDefault="001434AD">
      <w:pPr>
        <w:rPr>
          <w:lang w:val="lt-LT"/>
        </w:rPr>
      </w:pPr>
    </w:p>
    <w:p w:rsidR="001434AD" w:rsidRDefault="001434AD">
      <w:pPr>
        <w:rPr>
          <w:lang w:val="lt-LT"/>
        </w:rPr>
      </w:pPr>
    </w:p>
    <w:p w:rsidR="001434AD" w:rsidRDefault="001434AD">
      <w:pPr>
        <w:rPr>
          <w:lang w:val="lt-LT"/>
        </w:rPr>
      </w:pPr>
    </w:p>
    <w:p w:rsidR="001434AD" w:rsidRDefault="001434AD">
      <w:pPr>
        <w:rPr>
          <w:lang w:val="lt-LT"/>
        </w:rPr>
      </w:pPr>
    </w:p>
    <w:p w:rsidR="001434AD" w:rsidRDefault="001434AD">
      <w:pPr>
        <w:rPr>
          <w:lang w:val="lt-LT"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176"/>
        <w:gridCol w:w="1362"/>
        <w:gridCol w:w="6462"/>
      </w:tblGrid>
      <w:tr w:rsidR="001434AD" w:rsidRPr="001434AD" w:rsidTr="001434AD">
        <w:trPr>
          <w:trHeight w:val="150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4AD" w:rsidRPr="001434AD" w:rsidRDefault="001434AD" w:rsidP="0014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143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Mokymo aplinkos finansavimas. Savivaldybės biudžeto lėšos.</w:t>
            </w:r>
          </w:p>
        </w:tc>
      </w:tr>
      <w:tr w:rsidR="001434AD" w:rsidRPr="001434AD" w:rsidTr="001434AD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AD" w:rsidRPr="001434AD" w:rsidRDefault="001434AD" w:rsidP="0014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4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AD" w:rsidRPr="001434AD" w:rsidRDefault="001434AD" w:rsidP="0014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4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26,00 </w:t>
            </w:r>
            <w:proofErr w:type="spellStart"/>
            <w:r w:rsidRPr="0014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 w:rsidRPr="0014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AD" w:rsidRPr="001434AD" w:rsidRDefault="001434AD" w:rsidP="0014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4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Ūkinės prekės viešiesiems darbams</w:t>
            </w:r>
          </w:p>
        </w:tc>
      </w:tr>
      <w:tr w:rsidR="001434AD" w:rsidRPr="001434AD" w:rsidTr="001434AD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AD" w:rsidRPr="001434AD" w:rsidRDefault="001434AD" w:rsidP="0014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4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Paslaugos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AD" w:rsidRPr="001434AD" w:rsidRDefault="001434AD" w:rsidP="0014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4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99,95 </w:t>
            </w:r>
            <w:proofErr w:type="spellStart"/>
            <w:r w:rsidRPr="0014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 w:rsidRPr="0014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AD" w:rsidRPr="001434AD" w:rsidRDefault="001434AD" w:rsidP="0014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4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Fiksuoto telefoninio ryšio paslaugos</w:t>
            </w:r>
          </w:p>
        </w:tc>
      </w:tr>
      <w:tr w:rsidR="001434AD" w:rsidRPr="001434AD" w:rsidTr="001434AD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AD" w:rsidRPr="001434AD" w:rsidRDefault="001434AD" w:rsidP="0014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4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Paslaugos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AD" w:rsidRPr="001434AD" w:rsidRDefault="001434AD" w:rsidP="0014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4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572,00 </w:t>
            </w:r>
            <w:proofErr w:type="spellStart"/>
            <w:r w:rsidRPr="0014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 w:rsidRPr="0014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AD" w:rsidRPr="001434AD" w:rsidRDefault="001434AD" w:rsidP="0014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4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Komunalinių atliekų tvarkymo paslaugos</w:t>
            </w:r>
          </w:p>
        </w:tc>
      </w:tr>
    </w:tbl>
    <w:p w:rsidR="001434AD" w:rsidRDefault="001434AD">
      <w:pPr>
        <w:rPr>
          <w:lang w:val="lt-LT"/>
        </w:rPr>
      </w:pPr>
    </w:p>
    <w:p w:rsidR="004753F8" w:rsidRDefault="004753F8">
      <w:pPr>
        <w:rPr>
          <w:lang w:val="lt-LT"/>
        </w:rPr>
      </w:pPr>
    </w:p>
    <w:p w:rsidR="004753F8" w:rsidRDefault="004753F8">
      <w:pPr>
        <w:rPr>
          <w:lang w:val="lt-LT"/>
        </w:rPr>
      </w:pPr>
    </w:p>
    <w:p w:rsidR="004753F8" w:rsidRDefault="004753F8">
      <w:pPr>
        <w:rPr>
          <w:lang w:val="lt-LT"/>
        </w:rPr>
      </w:pPr>
    </w:p>
    <w:p w:rsidR="004753F8" w:rsidRDefault="004753F8">
      <w:pPr>
        <w:rPr>
          <w:lang w:val="lt-LT"/>
        </w:rPr>
      </w:pPr>
    </w:p>
    <w:p w:rsidR="004753F8" w:rsidRDefault="004753F8">
      <w:pPr>
        <w:rPr>
          <w:lang w:val="lt-LT"/>
        </w:rPr>
      </w:pPr>
    </w:p>
    <w:p w:rsidR="004753F8" w:rsidRDefault="004753F8">
      <w:pPr>
        <w:rPr>
          <w:lang w:val="lt-LT"/>
        </w:rPr>
      </w:pPr>
    </w:p>
    <w:p w:rsidR="004753F8" w:rsidRDefault="004753F8">
      <w:pPr>
        <w:rPr>
          <w:lang w:val="lt-LT"/>
        </w:rPr>
      </w:pPr>
    </w:p>
    <w:p w:rsidR="004753F8" w:rsidRDefault="004753F8">
      <w:pPr>
        <w:rPr>
          <w:lang w:val="lt-LT"/>
        </w:rPr>
      </w:pPr>
    </w:p>
    <w:p w:rsidR="004753F8" w:rsidRDefault="004753F8">
      <w:pPr>
        <w:rPr>
          <w:lang w:val="lt-LT"/>
        </w:rPr>
      </w:pPr>
    </w:p>
    <w:p w:rsidR="004753F8" w:rsidRDefault="004753F8">
      <w:pPr>
        <w:rPr>
          <w:lang w:val="lt-LT"/>
        </w:rPr>
      </w:pPr>
    </w:p>
    <w:p w:rsidR="004753F8" w:rsidRDefault="004753F8">
      <w:pPr>
        <w:rPr>
          <w:lang w:val="lt-LT"/>
        </w:rPr>
      </w:pPr>
    </w:p>
    <w:p w:rsidR="004753F8" w:rsidRDefault="004753F8">
      <w:pPr>
        <w:rPr>
          <w:lang w:val="lt-LT"/>
        </w:rPr>
      </w:pPr>
    </w:p>
    <w:p w:rsidR="004753F8" w:rsidRDefault="004753F8">
      <w:pPr>
        <w:rPr>
          <w:lang w:val="lt-LT"/>
        </w:rPr>
      </w:pPr>
    </w:p>
    <w:p w:rsidR="004753F8" w:rsidRDefault="004753F8">
      <w:pPr>
        <w:rPr>
          <w:lang w:val="lt-LT"/>
        </w:rPr>
      </w:pPr>
    </w:p>
    <w:p w:rsidR="004753F8" w:rsidRDefault="004753F8">
      <w:pPr>
        <w:rPr>
          <w:lang w:val="lt-LT"/>
        </w:rPr>
      </w:pPr>
    </w:p>
    <w:p w:rsidR="004753F8" w:rsidRDefault="004753F8">
      <w:pPr>
        <w:rPr>
          <w:lang w:val="lt-LT"/>
        </w:rPr>
      </w:pPr>
    </w:p>
    <w:p w:rsidR="004753F8" w:rsidRDefault="004753F8">
      <w:pPr>
        <w:rPr>
          <w:lang w:val="lt-LT"/>
        </w:rPr>
      </w:pPr>
    </w:p>
    <w:p w:rsidR="004753F8" w:rsidRDefault="004753F8">
      <w:pPr>
        <w:rPr>
          <w:lang w:val="lt-LT"/>
        </w:rPr>
      </w:pPr>
    </w:p>
    <w:p w:rsidR="004753F8" w:rsidRDefault="004753F8">
      <w:pPr>
        <w:rPr>
          <w:lang w:val="lt-LT"/>
        </w:rPr>
      </w:pPr>
    </w:p>
    <w:p w:rsidR="004753F8" w:rsidRDefault="004753F8">
      <w:pPr>
        <w:rPr>
          <w:lang w:val="lt-LT"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2177"/>
        <w:gridCol w:w="1331"/>
        <w:gridCol w:w="5492"/>
      </w:tblGrid>
      <w:tr w:rsidR="004753F8" w:rsidRPr="004753F8" w:rsidTr="004753F8">
        <w:trPr>
          <w:trHeight w:val="90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3F8" w:rsidRPr="004753F8" w:rsidRDefault="004753F8" w:rsidP="0047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Papildomas lėšų gavimas už patalpų nuomą (</w:t>
            </w:r>
            <w:proofErr w:type="spellStart"/>
            <w:r w:rsidRPr="00475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Spec</w:t>
            </w:r>
            <w:proofErr w:type="spellEnd"/>
            <w:r w:rsidRPr="00475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r w:rsidRPr="00475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lėšos)</w:t>
            </w:r>
          </w:p>
        </w:tc>
      </w:tr>
      <w:tr w:rsidR="004753F8" w:rsidRPr="004753F8" w:rsidTr="004753F8">
        <w:trPr>
          <w:trHeight w:val="360"/>
        </w:trPr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Paslaugos 870,99 </w:t>
            </w:r>
            <w:proofErr w:type="spellStart"/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Kasečių pildymas</w:t>
            </w:r>
          </w:p>
        </w:tc>
      </w:tr>
      <w:tr w:rsidR="004753F8" w:rsidRPr="004753F8" w:rsidTr="004753F8">
        <w:trPr>
          <w:trHeight w:val="360"/>
        </w:trPr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Supervizija</w:t>
            </w:r>
            <w:proofErr w:type="spellEnd"/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mokyklos administracijos komandai ( 14 val.)</w:t>
            </w:r>
          </w:p>
        </w:tc>
      </w:tr>
      <w:tr w:rsidR="004753F8" w:rsidRPr="004753F8" w:rsidTr="004753F8">
        <w:trPr>
          <w:trHeight w:val="735"/>
        </w:trPr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Paskaita tėvams "Atsakingas ir pareigingas vaikas - tėvų svajonė. Padedame vaikams pažinti savo prigimtį"</w:t>
            </w:r>
          </w:p>
        </w:tc>
      </w:tr>
      <w:tr w:rsidR="004753F8" w:rsidRPr="004753F8" w:rsidTr="004753F8">
        <w:trPr>
          <w:trHeight w:val="360"/>
        </w:trPr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Kursai " Specialioji pedagogika ir specialioji psichologija"</w:t>
            </w:r>
          </w:p>
        </w:tc>
      </w:tr>
      <w:tr w:rsidR="004753F8" w:rsidRPr="004753F8" w:rsidTr="004753F8">
        <w:trPr>
          <w:trHeight w:val="360"/>
        </w:trPr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Statinio kasmetinė apžiūra        </w:t>
            </w:r>
          </w:p>
        </w:tc>
      </w:tr>
      <w:tr w:rsidR="004753F8" w:rsidRPr="004753F8" w:rsidTr="004753F8">
        <w:trPr>
          <w:trHeight w:val="360"/>
        </w:trPr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1288,15 </w:t>
            </w:r>
            <w:proofErr w:type="spellStart"/>
            <w:r w:rsidRPr="00475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 w:rsidRPr="00475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Gesintuvų aptarnavimas ir pildymas</w:t>
            </w:r>
          </w:p>
        </w:tc>
      </w:tr>
      <w:tr w:rsidR="004753F8" w:rsidRPr="004753F8" w:rsidTr="004753F8">
        <w:trPr>
          <w:trHeight w:val="360"/>
        </w:trPr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Lietuvos gimnazijų asociacijos nario mokestis už 2015 m.</w:t>
            </w:r>
          </w:p>
        </w:tc>
      </w:tr>
      <w:tr w:rsidR="004753F8" w:rsidRPr="004753F8" w:rsidTr="004753F8">
        <w:trPr>
          <w:trHeight w:val="720"/>
        </w:trPr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2015 m. brandos egzaminų lyginamosios analizės mokyklai parengimas</w:t>
            </w:r>
          </w:p>
        </w:tc>
      </w:tr>
      <w:tr w:rsidR="004753F8" w:rsidRPr="004753F8" w:rsidTr="004753F8">
        <w:trPr>
          <w:trHeight w:val="360"/>
        </w:trPr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Fiksuoto telefoninio ryšio paslaugos</w:t>
            </w:r>
          </w:p>
        </w:tc>
      </w:tr>
      <w:tr w:rsidR="004753F8" w:rsidRPr="004753F8" w:rsidTr="004753F8">
        <w:trPr>
          <w:trHeight w:val="360"/>
        </w:trPr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Prekės 417,16 </w:t>
            </w:r>
            <w:proofErr w:type="spellStart"/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Elektros prekės </w:t>
            </w:r>
            <w:proofErr w:type="spellStart"/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multimedijos</w:t>
            </w:r>
            <w:proofErr w:type="spellEnd"/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pajungimuj</w:t>
            </w:r>
            <w:proofErr w:type="spellEnd"/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</w:tr>
      <w:tr w:rsidR="004753F8" w:rsidRPr="004753F8" w:rsidTr="004753F8">
        <w:trPr>
          <w:trHeight w:val="360"/>
        </w:trPr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Degalai </w:t>
            </w:r>
            <w:proofErr w:type="spellStart"/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žoliapjovei</w:t>
            </w:r>
            <w:proofErr w:type="spellEnd"/>
          </w:p>
        </w:tc>
      </w:tr>
      <w:tr w:rsidR="004753F8" w:rsidRPr="004753F8" w:rsidTr="004753F8">
        <w:trPr>
          <w:trHeight w:val="360"/>
        </w:trPr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Liuminicensinės</w:t>
            </w:r>
            <w:proofErr w:type="spellEnd"/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lempos</w:t>
            </w:r>
          </w:p>
        </w:tc>
      </w:tr>
      <w:tr w:rsidR="004753F8" w:rsidRPr="004753F8" w:rsidTr="004753F8">
        <w:trPr>
          <w:trHeight w:val="360"/>
        </w:trPr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Kanceliarinės prekės</w:t>
            </w:r>
          </w:p>
        </w:tc>
      </w:tr>
      <w:tr w:rsidR="004753F8" w:rsidRPr="004753F8" w:rsidTr="004753F8">
        <w:trPr>
          <w:trHeight w:val="36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7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Ūkinės prekės</w:t>
            </w:r>
          </w:p>
        </w:tc>
      </w:tr>
    </w:tbl>
    <w:p w:rsidR="004753F8" w:rsidRDefault="004753F8">
      <w:pPr>
        <w:rPr>
          <w:lang w:val="lt-LT"/>
        </w:rPr>
      </w:pPr>
    </w:p>
    <w:p w:rsidR="00FA3AA1" w:rsidRDefault="00FA3AA1">
      <w:pPr>
        <w:rPr>
          <w:lang w:val="lt-LT"/>
        </w:rPr>
      </w:pPr>
    </w:p>
    <w:p w:rsidR="00FA3AA1" w:rsidRDefault="00FA3AA1">
      <w:pPr>
        <w:rPr>
          <w:lang w:val="lt-LT"/>
        </w:rPr>
      </w:pPr>
    </w:p>
    <w:p w:rsidR="00FA3AA1" w:rsidRDefault="00FA3AA1">
      <w:pPr>
        <w:rPr>
          <w:lang w:val="lt-LT"/>
        </w:rPr>
      </w:pPr>
    </w:p>
    <w:p w:rsidR="00FA3AA1" w:rsidRDefault="00FA3AA1">
      <w:pPr>
        <w:rPr>
          <w:lang w:val="lt-LT"/>
        </w:rPr>
      </w:pPr>
    </w:p>
    <w:p w:rsidR="00FA3AA1" w:rsidRDefault="00FA3AA1">
      <w:pPr>
        <w:rPr>
          <w:lang w:val="lt-LT"/>
        </w:rPr>
      </w:pPr>
    </w:p>
    <w:p w:rsidR="00FA3AA1" w:rsidRDefault="00FA3AA1">
      <w:pPr>
        <w:rPr>
          <w:lang w:val="lt-LT"/>
        </w:rPr>
      </w:pPr>
    </w:p>
    <w:p w:rsidR="00FA3AA1" w:rsidRDefault="00FA3AA1">
      <w:pPr>
        <w:rPr>
          <w:lang w:val="lt-LT"/>
        </w:rPr>
      </w:pPr>
    </w:p>
    <w:p w:rsidR="00FA3AA1" w:rsidRDefault="00FA3AA1">
      <w:pPr>
        <w:rPr>
          <w:lang w:val="lt-LT"/>
        </w:rPr>
      </w:pPr>
    </w:p>
    <w:p w:rsidR="00FA3AA1" w:rsidRDefault="00FA3AA1">
      <w:pPr>
        <w:rPr>
          <w:lang w:val="lt-LT"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5016"/>
      </w:tblGrid>
      <w:tr w:rsidR="00FA3AA1" w:rsidRPr="00FA3AA1" w:rsidTr="00FA3AA1">
        <w:trPr>
          <w:trHeight w:val="60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A1" w:rsidRPr="00FA3AA1" w:rsidRDefault="00FA3AA1" w:rsidP="00FA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FA3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2 procentų GPM parama</w:t>
            </w:r>
          </w:p>
        </w:tc>
      </w:tr>
      <w:tr w:rsidR="00FA3AA1" w:rsidRPr="00FA3AA1" w:rsidTr="00FA3AA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A1" w:rsidRPr="00FA3AA1" w:rsidRDefault="00FA3AA1" w:rsidP="00FA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A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Paslaugos 217,06 </w:t>
            </w:r>
            <w:proofErr w:type="spellStart"/>
            <w:r w:rsidRPr="00FA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 w:rsidRPr="00FA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A1" w:rsidRPr="00FA3AA1" w:rsidRDefault="00FA3AA1" w:rsidP="00FA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A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A1" w:rsidRPr="00FA3AA1" w:rsidRDefault="00FA3AA1" w:rsidP="00FA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A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Dalyvavimas AIESEC Lietuva nacionaliniame mokyklų "</w:t>
            </w:r>
            <w:proofErr w:type="spellStart"/>
            <w:r w:rsidRPr="00FA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Beyond</w:t>
            </w:r>
            <w:proofErr w:type="spellEnd"/>
            <w:r w:rsidRPr="00FA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A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Limits</w:t>
            </w:r>
            <w:proofErr w:type="spellEnd"/>
            <w:r w:rsidRPr="00FA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" projekte  </w:t>
            </w:r>
          </w:p>
        </w:tc>
      </w:tr>
      <w:tr w:rsidR="00FA3AA1" w:rsidRPr="00FA3AA1" w:rsidTr="00FA3AA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A1" w:rsidRPr="00FA3AA1" w:rsidRDefault="00FA3AA1" w:rsidP="00FA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A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A1" w:rsidRPr="00FA3AA1" w:rsidRDefault="00FA3AA1" w:rsidP="00FA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FA3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1497,62 </w:t>
            </w:r>
            <w:proofErr w:type="spellStart"/>
            <w:r w:rsidRPr="00FA3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 w:rsidRPr="00FA3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A1" w:rsidRPr="00FA3AA1" w:rsidRDefault="00FA3AA1" w:rsidP="00FA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A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Graužikų naikinimo paslaugos </w:t>
            </w:r>
          </w:p>
        </w:tc>
      </w:tr>
      <w:tr w:rsidR="00FA3AA1" w:rsidRPr="00FA3AA1" w:rsidTr="00FA3AA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A1" w:rsidRPr="00FA3AA1" w:rsidRDefault="00FA3AA1" w:rsidP="00FA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A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Prekės 1280,56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A1" w:rsidRPr="00FA3AA1" w:rsidRDefault="00FA3AA1" w:rsidP="00FA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FA3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A1" w:rsidRPr="00FA3AA1" w:rsidRDefault="00FA3AA1" w:rsidP="00FA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A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Stiklinės spintelės ir stalai sportiniams prizams sudėti</w:t>
            </w:r>
          </w:p>
        </w:tc>
      </w:tr>
      <w:tr w:rsidR="00FA3AA1" w:rsidRPr="00FA3AA1" w:rsidTr="00FA3AA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A1" w:rsidRPr="00FA3AA1" w:rsidRDefault="00FA3AA1" w:rsidP="00FA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A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A1" w:rsidRPr="00FA3AA1" w:rsidRDefault="00FA3AA1" w:rsidP="00FA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A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A1" w:rsidRPr="00FA3AA1" w:rsidRDefault="00FA3AA1" w:rsidP="00FA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A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Vaizdinės mokymo priemonės - rėmeliai</w:t>
            </w:r>
          </w:p>
        </w:tc>
      </w:tr>
      <w:tr w:rsidR="00FA3AA1" w:rsidRPr="00FA3AA1" w:rsidTr="00FA3AA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A1" w:rsidRPr="00FA3AA1" w:rsidRDefault="00FA3AA1" w:rsidP="00FA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A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A1" w:rsidRPr="00FA3AA1" w:rsidRDefault="00FA3AA1" w:rsidP="00FA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A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A1" w:rsidRPr="00FA3AA1" w:rsidRDefault="00FA3AA1" w:rsidP="00FA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A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Metalinės žaliuzės kabinetų langams</w:t>
            </w:r>
          </w:p>
        </w:tc>
      </w:tr>
    </w:tbl>
    <w:p w:rsidR="00FA3AA1" w:rsidRDefault="00FA3AA1">
      <w:pPr>
        <w:rPr>
          <w:lang w:val="lt-LT"/>
        </w:rPr>
      </w:pPr>
    </w:p>
    <w:p w:rsidR="00484CB9" w:rsidRDefault="00484CB9">
      <w:pPr>
        <w:rPr>
          <w:lang w:val="lt-LT"/>
        </w:rPr>
      </w:pPr>
    </w:p>
    <w:p w:rsidR="00484CB9" w:rsidRDefault="00484CB9">
      <w:pPr>
        <w:rPr>
          <w:lang w:val="lt-LT"/>
        </w:rPr>
      </w:pPr>
    </w:p>
    <w:p w:rsidR="00484CB9" w:rsidRDefault="00484CB9">
      <w:pPr>
        <w:rPr>
          <w:lang w:val="lt-LT"/>
        </w:rPr>
      </w:pPr>
    </w:p>
    <w:p w:rsidR="00484CB9" w:rsidRDefault="00484CB9">
      <w:pPr>
        <w:rPr>
          <w:lang w:val="lt-LT"/>
        </w:rPr>
      </w:pPr>
    </w:p>
    <w:p w:rsidR="00484CB9" w:rsidRDefault="00484CB9">
      <w:pPr>
        <w:rPr>
          <w:lang w:val="lt-LT"/>
        </w:rPr>
      </w:pPr>
    </w:p>
    <w:p w:rsidR="00484CB9" w:rsidRDefault="00484CB9">
      <w:pPr>
        <w:rPr>
          <w:lang w:val="lt-LT"/>
        </w:rPr>
      </w:pPr>
    </w:p>
    <w:p w:rsidR="00484CB9" w:rsidRDefault="00484CB9">
      <w:pPr>
        <w:rPr>
          <w:lang w:val="lt-LT"/>
        </w:rPr>
      </w:pPr>
    </w:p>
    <w:p w:rsidR="00484CB9" w:rsidRDefault="00484CB9">
      <w:pPr>
        <w:rPr>
          <w:lang w:val="lt-LT"/>
        </w:rPr>
      </w:pPr>
    </w:p>
    <w:p w:rsidR="00484CB9" w:rsidRDefault="00484CB9">
      <w:pPr>
        <w:rPr>
          <w:lang w:val="lt-LT"/>
        </w:rPr>
      </w:pPr>
    </w:p>
    <w:p w:rsidR="00484CB9" w:rsidRDefault="00484CB9">
      <w:pPr>
        <w:rPr>
          <w:lang w:val="lt-LT"/>
        </w:rPr>
      </w:pPr>
    </w:p>
    <w:p w:rsidR="00484CB9" w:rsidRDefault="00484CB9">
      <w:pPr>
        <w:rPr>
          <w:lang w:val="lt-LT"/>
        </w:rPr>
      </w:pPr>
    </w:p>
    <w:p w:rsidR="00484CB9" w:rsidRDefault="00484CB9">
      <w:pPr>
        <w:rPr>
          <w:lang w:val="lt-LT"/>
        </w:rPr>
      </w:pPr>
    </w:p>
    <w:p w:rsidR="00484CB9" w:rsidRDefault="00484CB9">
      <w:pPr>
        <w:rPr>
          <w:lang w:val="lt-LT"/>
        </w:rPr>
      </w:pPr>
    </w:p>
    <w:p w:rsidR="00484CB9" w:rsidRDefault="00484CB9">
      <w:pPr>
        <w:rPr>
          <w:lang w:val="lt-LT"/>
        </w:rPr>
      </w:pPr>
    </w:p>
    <w:p w:rsidR="00484CB9" w:rsidRDefault="00484CB9">
      <w:pPr>
        <w:rPr>
          <w:lang w:val="lt-LT"/>
        </w:rPr>
      </w:pPr>
    </w:p>
    <w:p w:rsidR="00484CB9" w:rsidRDefault="00484CB9">
      <w:pPr>
        <w:rPr>
          <w:lang w:val="lt-LT"/>
        </w:rPr>
      </w:pPr>
    </w:p>
    <w:p w:rsidR="00484CB9" w:rsidRDefault="00484CB9">
      <w:pPr>
        <w:rPr>
          <w:lang w:val="lt-LT"/>
        </w:rPr>
      </w:pPr>
    </w:p>
    <w:p w:rsidR="00484CB9" w:rsidRDefault="00484CB9">
      <w:pPr>
        <w:rPr>
          <w:lang w:val="lt-LT"/>
        </w:rPr>
      </w:pPr>
    </w:p>
    <w:p w:rsidR="00484CB9" w:rsidRDefault="00484CB9">
      <w:pPr>
        <w:rPr>
          <w:lang w:val="lt-LT"/>
        </w:rPr>
      </w:pPr>
    </w:p>
    <w:p w:rsidR="00484CB9" w:rsidRDefault="00484CB9">
      <w:pPr>
        <w:rPr>
          <w:lang w:val="lt-LT"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2161"/>
        <w:gridCol w:w="1284"/>
        <w:gridCol w:w="256"/>
        <w:gridCol w:w="5299"/>
      </w:tblGrid>
      <w:tr w:rsidR="00484CB9" w:rsidRPr="00484CB9" w:rsidTr="00484CB9">
        <w:trPr>
          <w:trHeight w:val="63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CB9" w:rsidRPr="00484CB9" w:rsidRDefault="00484CB9" w:rsidP="0048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lt-LT"/>
              </w:rPr>
            </w:pPr>
            <w:r w:rsidRPr="00484C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lt-LT"/>
              </w:rPr>
              <w:t xml:space="preserve">Investicijų projektas  "Infrastruktūros plėtros projektų rengimas"                                 Savivaldybės biudžeto lėšos </w:t>
            </w:r>
          </w:p>
        </w:tc>
      </w:tr>
      <w:tr w:rsidR="00484CB9" w:rsidRPr="00484CB9" w:rsidTr="00484CB9">
        <w:trPr>
          <w:trHeight w:val="178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B9" w:rsidRPr="00484CB9" w:rsidRDefault="00484CB9" w:rsidP="0048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Paslaugos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9" w:rsidRPr="00484CB9" w:rsidRDefault="00484CB9" w:rsidP="0048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484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1620 </w:t>
            </w:r>
            <w:proofErr w:type="spellStart"/>
            <w:r w:rsidRPr="00484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 w:rsidRPr="00484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B9" w:rsidRPr="00484CB9" w:rsidRDefault="00484CB9" w:rsidP="0048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Projekto ''Vilniaus "Laisvės" gimnazijos pastato, Darželio g.2/Gerovės g.15, Vilniuje, atnaujinimas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48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(modernizavimas),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48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sumažinant energijos suvartojimo sąnaudas" galutinio išlaidų audito parengimo paslaugų pirkimas</w:t>
            </w:r>
          </w:p>
        </w:tc>
      </w:tr>
      <w:tr w:rsidR="00484CB9" w:rsidRPr="00484CB9" w:rsidTr="00484CB9">
        <w:trPr>
          <w:trHeight w:val="115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CB9" w:rsidRPr="00484CB9" w:rsidRDefault="00484CB9" w:rsidP="0048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B9" w:rsidRPr="00484CB9" w:rsidRDefault="00484CB9" w:rsidP="0048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484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CB9" w:rsidRPr="00484CB9" w:rsidRDefault="00484CB9" w:rsidP="0048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484CB9" w:rsidRPr="00484CB9" w:rsidTr="00484CB9">
        <w:trPr>
          <w:trHeight w:val="1005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CB9" w:rsidRPr="00484CB9" w:rsidRDefault="00484CB9" w:rsidP="0048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484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Valstybės  lėšos</w:t>
            </w:r>
          </w:p>
        </w:tc>
      </w:tr>
      <w:tr w:rsidR="00484CB9" w:rsidRPr="00484CB9" w:rsidTr="00484CB9">
        <w:trPr>
          <w:trHeight w:val="103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B9" w:rsidRPr="00484CB9" w:rsidRDefault="00484CB9" w:rsidP="0048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Darbai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9" w:rsidRPr="00484CB9" w:rsidRDefault="00484CB9" w:rsidP="0048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484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112254 </w:t>
            </w:r>
            <w:proofErr w:type="spellStart"/>
            <w:r w:rsidRPr="00484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 w:rsidRPr="00484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B9" w:rsidRPr="00484CB9" w:rsidRDefault="00484CB9" w:rsidP="0048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Vilniaus "Laisvės" gimnazijos pastato Darželio g.2, Vilniuje, atnaujinimo pagrindinėje sutartyje nenumatyti darbai. </w:t>
            </w:r>
          </w:p>
        </w:tc>
      </w:tr>
    </w:tbl>
    <w:p w:rsidR="00484CB9" w:rsidRDefault="00484CB9"/>
    <w:p w:rsidR="00562BC0" w:rsidRDefault="00562BC0"/>
    <w:p w:rsidR="00562BC0" w:rsidRDefault="00562BC0"/>
    <w:p w:rsidR="00562BC0" w:rsidRDefault="00562BC0"/>
    <w:p w:rsidR="00562BC0" w:rsidRDefault="00562BC0"/>
    <w:p w:rsidR="00562BC0" w:rsidRDefault="00562BC0"/>
    <w:p w:rsidR="00562BC0" w:rsidRDefault="00562BC0"/>
    <w:p w:rsidR="00562BC0" w:rsidRDefault="00562BC0"/>
    <w:p w:rsidR="00562BC0" w:rsidRDefault="00562BC0"/>
    <w:p w:rsidR="00562BC0" w:rsidRDefault="00562BC0"/>
    <w:p w:rsidR="00562BC0" w:rsidRDefault="00562BC0"/>
    <w:p w:rsidR="00562BC0" w:rsidRDefault="00562BC0"/>
    <w:p w:rsidR="00562BC0" w:rsidRDefault="00562BC0"/>
    <w:p w:rsidR="00562BC0" w:rsidRDefault="00562BC0"/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356"/>
        <w:gridCol w:w="1211"/>
        <w:gridCol w:w="6433"/>
      </w:tblGrid>
      <w:tr w:rsidR="00562BC0" w:rsidRPr="00562BC0" w:rsidTr="00562BC0">
        <w:trPr>
          <w:trHeight w:val="315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BC0" w:rsidRPr="00562BC0" w:rsidRDefault="00562BC0" w:rsidP="0056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562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Mokinio krepšelio finansavimas ( iš 2014 m. likučių)</w:t>
            </w:r>
          </w:p>
        </w:tc>
      </w:tr>
      <w:tr w:rsidR="00562BC0" w:rsidRPr="00562BC0" w:rsidTr="00562BC0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C0" w:rsidRPr="00562BC0" w:rsidRDefault="00562BC0" w:rsidP="0056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C0" w:rsidRPr="00562BC0" w:rsidRDefault="00562BC0" w:rsidP="0056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562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9,40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C0" w:rsidRPr="00562BC0" w:rsidRDefault="00562BC0" w:rsidP="0056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6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Popierius diplomams, raštams</w:t>
            </w:r>
          </w:p>
        </w:tc>
      </w:tr>
    </w:tbl>
    <w:p w:rsidR="00562BC0" w:rsidRPr="00562BC0" w:rsidRDefault="00562BC0">
      <w:pPr>
        <w:rPr>
          <w:lang w:val="lt-LT"/>
        </w:rPr>
      </w:pPr>
    </w:p>
    <w:sectPr w:rsidR="00562BC0" w:rsidRPr="00562B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04"/>
    <w:rsid w:val="00091157"/>
    <w:rsid w:val="001434AD"/>
    <w:rsid w:val="00157AD9"/>
    <w:rsid w:val="002E3504"/>
    <w:rsid w:val="004753F8"/>
    <w:rsid w:val="00484CB9"/>
    <w:rsid w:val="00562BC0"/>
    <w:rsid w:val="00590634"/>
    <w:rsid w:val="00AD2348"/>
    <w:rsid w:val="00AE426B"/>
    <w:rsid w:val="00BC2B03"/>
    <w:rsid w:val="00FA3AA1"/>
    <w:rsid w:val="00F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03"/>
  </w:style>
  <w:style w:type="paragraph" w:styleId="Heading1">
    <w:name w:val="heading 1"/>
    <w:basedOn w:val="Normal"/>
    <w:next w:val="Normal"/>
    <w:link w:val="Heading1Char"/>
    <w:uiPriority w:val="99"/>
    <w:qFormat/>
    <w:rsid w:val="00BC2B03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Theme="minorEastAsia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2B03"/>
    <w:pPr>
      <w:keepNext/>
      <w:autoSpaceDE w:val="0"/>
      <w:autoSpaceDN w:val="0"/>
      <w:spacing w:after="0" w:line="240" w:lineRule="auto"/>
      <w:outlineLvl w:val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2B03"/>
    <w:pPr>
      <w:keepNext/>
      <w:widowControl w:val="0"/>
      <w:autoSpaceDE w:val="0"/>
      <w:autoSpaceDN w:val="0"/>
      <w:spacing w:before="100" w:after="100" w:line="240" w:lineRule="auto"/>
      <w:jc w:val="right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2B03"/>
    <w:pPr>
      <w:keepNext/>
      <w:widowControl w:val="0"/>
      <w:autoSpaceDE w:val="0"/>
      <w:autoSpaceDN w:val="0"/>
      <w:spacing w:after="0" w:line="240" w:lineRule="auto"/>
      <w:outlineLvl w:val="3"/>
    </w:pPr>
    <w:rPr>
      <w:rFonts w:ascii="Times New Roman" w:eastAsiaTheme="minorEastAsia" w:hAnsi="Times New Roman" w:cs="Times New Roman"/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C2B03"/>
    <w:rPr>
      <w:rFonts w:ascii="Times New Roman" w:eastAsiaTheme="minorEastAsia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BC2B03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BC2B03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BC2B03"/>
    <w:rPr>
      <w:rFonts w:ascii="Times New Roman" w:eastAsiaTheme="minorEastAsia" w:hAnsi="Times New Roman" w:cs="Times New Roman"/>
      <w:b/>
      <w:bCs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03"/>
  </w:style>
  <w:style w:type="paragraph" w:styleId="Heading1">
    <w:name w:val="heading 1"/>
    <w:basedOn w:val="Normal"/>
    <w:next w:val="Normal"/>
    <w:link w:val="Heading1Char"/>
    <w:uiPriority w:val="99"/>
    <w:qFormat/>
    <w:rsid w:val="00BC2B03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Theme="minorEastAsia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2B03"/>
    <w:pPr>
      <w:keepNext/>
      <w:autoSpaceDE w:val="0"/>
      <w:autoSpaceDN w:val="0"/>
      <w:spacing w:after="0" w:line="240" w:lineRule="auto"/>
      <w:outlineLvl w:val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2B03"/>
    <w:pPr>
      <w:keepNext/>
      <w:widowControl w:val="0"/>
      <w:autoSpaceDE w:val="0"/>
      <w:autoSpaceDN w:val="0"/>
      <w:spacing w:before="100" w:after="100" w:line="240" w:lineRule="auto"/>
      <w:jc w:val="right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2B03"/>
    <w:pPr>
      <w:keepNext/>
      <w:widowControl w:val="0"/>
      <w:autoSpaceDE w:val="0"/>
      <w:autoSpaceDN w:val="0"/>
      <w:spacing w:after="0" w:line="240" w:lineRule="auto"/>
      <w:outlineLvl w:val="3"/>
    </w:pPr>
    <w:rPr>
      <w:rFonts w:ascii="Times New Roman" w:eastAsiaTheme="minorEastAsia" w:hAnsi="Times New Roman" w:cs="Times New Roman"/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C2B03"/>
    <w:rPr>
      <w:rFonts w:ascii="Times New Roman" w:eastAsiaTheme="minorEastAsia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BC2B03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BC2B03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BC2B03"/>
    <w:rPr>
      <w:rFonts w:ascii="Times New Roman" w:eastAsiaTheme="minorEastAsia" w:hAnsi="Times New Roman" w:cs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2CFD-A68E-49BD-A178-FBE152C1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11</cp:revision>
  <dcterms:created xsi:type="dcterms:W3CDTF">2016-01-21T11:48:00Z</dcterms:created>
  <dcterms:modified xsi:type="dcterms:W3CDTF">2016-01-21T12:18:00Z</dcterms:modified>
</cp:coreProperties>
</file>